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93020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面板开关检验检测委托协议书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73"/>
        <w:gridCol w:w="136"/>
        <w:gridCol w:w="425"/>
        <w:gridCol w:w="1177"/>
        <w:gridCol w:w="908"/>
        <w:gridCol w:w="367"/>
        <w:gridCol w:w="709"/>
        <w:gridCol w:w="425"/>
        <w:gridCol w:w="142"/>
        <w:gridCol w:w="808"/>
        <w:gridCol w:w="2201"/>
        <w:gridCol w:w="236"/>
      </w:tblGrid>
      <w:tr w14:paraId="29A7B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237D6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5D34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7D17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78062B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4FC4502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346FCECC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FD51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B593B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0DD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28FE3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A95A2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3A2FE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28E1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5BA78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00F6D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F601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7466A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4A5B6C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BAC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13962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69E4D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640031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F32A7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A857AE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AB14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0042A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05F5FA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9291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FCA36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20AE6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59B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B35C10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E634D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F74EFA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6E6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CD19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CE7B8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8A6E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396EC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E712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938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884F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5E44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8B4F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284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73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1304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8857BF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5CDF5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B492D3">
            <w:pPr>
              <w:spacing w:line="240" w:lineRule="exact"/>
              <w:rPr>
                <w:szCs w:val="21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586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FF72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4CA3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25A2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30E6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098D1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337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91F7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2A43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 □否</w:t>
            </w:r>
          </w:p>
        </w:tc>
        <w:tc>
          <w:tcPr>
            <w:tcW w:w="160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C93B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F30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7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D2EE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D45D3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2E35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14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B2B8B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5C7E78">
            <w:pPr>
              <w:jc w:val="center"/>
              <w:rPr>
                <w:szCs w:val="21"/>
              </w:rPr>
            </w:pPr>
          </w:p>
        </w:tc>
        <w:tc>
          <w:tcPr>
            <w:tcW w:w="1602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874F8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FEB9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7483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D5D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6B277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74517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78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442107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2B6E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447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088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95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B36D1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51D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59F5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2EBFE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E7E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C155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95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8D9AE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944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2427B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07CB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61F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21048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FCB332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A80831">
            <w:pPr>
              <w:spacing w:line="400" w:lineRule="exact"/>
              <w:jc w:val="left"/>
              <w:rPr>
                <w:b w:val="0"/>
                <w:bCs/>
                <w:szCs w:val="21"/>
              </w:rPr>
            </w:pPr>
            <w:bookmarkStart w:id="0" w:name="_GoBack"/>
            <w:r>
              <w:rPr>
                <w:rFonts w:hint="eastAsia"/>
                <w:b w:val="0"/>
                <w:bCs/>
                <w:szCs w:val="21"/>
              </w:rPr>
              <w:t>□标志 □爬电距离 □电气间隙 □温升 □耐热 □绝缘材料的耐非正常热、耐燃□耐潮</w:t>
            </w:r>
          </w:p>
          <w:p w14:paraId="54FDEC5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 w:val="0"/>
                <w:bCs/>
                <w:szCs w:val="21"/>
              </w:rPr>
              <w:t>□防触电保护</w:t>
            </w:r>
            <w:bookmarkEnd w:id="0"/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□绝缘电阻 □电气强度 □耐电痕化 □通断能力　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5DECC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7B27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D83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56EBFB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E4FAF6"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《家用和类似用途固定式电气装置的开关 第1部分：通用要求》 </w:t>
            </w:r>
            <w:r>
              <w:t>GB</w:t>
            </w:r>
            <w:r>
              <w:rPr>
                <w:rFonts w:hint="eastAsia"/>
              </w:rPr>
              <w:t xml:space="preserve">/T </w:t>
            </w:r>
            <w:r>
              <w:t>1</w:t>
            </w:r>
            <w:r>
              <w:rPr>
                <w:rFonts w:hint="eastAsia"/>
              </w:rPr>
              <w:t>6915.1</w:t>
            </w:r>
            <w:r>
              <w:t>-</w:t>
            </w:r>
            <w:r>
              <w:rPr>
                <w:rFonts w:hint="eastAsia"/>
              </w:rPr>
              <w:t>2024</w:t>
            </w:r>
          </w:p>
          <w:p w14:paraId="65219A90"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D20E3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FCD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B47EDE">
            <w:pPr>
              <w:spacing w:line="5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781265B8"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4B08A1"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1B8057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847533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1A6F05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73013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694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1172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ABA9FC"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52C87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531901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FFC94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D5B119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968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E61568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16FAA1"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E8ACB9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A7D18C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D163B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66340B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235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31447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D6F04"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E1357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4B3CE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6C7DC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8C33D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E3CA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83CC4A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C1162F">
            <w:pPr>
              <w:spacing w:line="58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5ACDCD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C36F1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6AB46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06565F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977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810E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AF2D66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通断能力加3个样品，耐电痕化加3个样品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6F4E04C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50A5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8469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DD9D12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993C1B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8A3AD0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660B6A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8CD46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9786F96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823F3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WJWT-D18-01</w:t>
    </w:r>
  </w:p>
  <w:p w14:paraId="027F0F3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6350F"/>
    <w:rsid w:val="0017572C"/>
    <w:rsid w:val="001F2EBE"/>
    <w:rsid w:val="00222EEA"/>
    <w:rsid w:val="00234B7B"/>
    <w:rsid w:val="00235164"/>
    <w:rsid w:val="00237412"/>
    <w:rsid w:val="002574C6"/>
    <w:rsid w:val="00284D04"/>
    <w:rsid w:val="00291405"/>
    <w:rsid w:val="002B07F6"/>
    <w:rsid w:val="00342A28"/>
    <w:rsid w:val="003673E4"/>
    <w:rsid w:val="00375B09"/>
    <w:rsid w:val="0038403E"/>
    <w:rsid w:val="003963C0"/>
    <w:rsid w:val="00397726"/>
    <w:rsid w:val="00404943"/>
    <w:rsid w:val="00417AEB"/>
    <w:rsid w:val="0042394D"/>
    <w:rsid w:val="004264F7"/>
    <w:rsid w:val="004361D0"/>
    <w:rsid w:val="00444FBE"/>
    <w:rsid w:val="00455840"/>
    <w:rsid w:val="00465104"/>
    <w:rsid w:val="00494B77"/>
    <w:rsid w:val="004C5B8C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15D5D"/>
    <w:rsid w:val="00635697"/>
    <w:rsid w:val="00651956"/>
    <w:rsid w:val="00681902"/>
    <w:rsid w:val="00696E45"/>
    <w:rsid w:val="006A1B5A"/>
    <w:rsid w:val="006A2757"/>
    <w:rsid w:val="006A31F9"/>
    <w:rsid w:val="006C28AE"/>
    <w:rsid w:val="00746C10"/>
    <w:rsid w:val="00772830"/>
    <w:rsid w:val="007C04AF"/>
    <w:rsid w:val="007E627C"/>
    <w:rsid w:val="007F79F2"/>
    <w:rsid w:val="00807C16"/>
    <w:rsid w:val="00845D7A"/>
    <w:rsid w:val="00863A58"/>
    <w:rsid w:val="00863D91"/>
    <w:rsid w:val="00871C5E"/>
    <w:rsid w:val="008954EE"/>
    <w:rsid w:val="008B1A84"/>
    <w:rsid w:val="008E0C58"/>
    <w:rsid w:val="00924CAF"/>
    <w:rsid w:val="00927188"/>
    <w:rsid w:val="009519B8"/>
    <w:rsid w:val="00962CF5"/>
    <w:rsid w:val="009837E4"/>
    <w:rsid w:val="009A36C6"/>
    <w:rsid w:val="009C3ECA"/>
    <w:rsid w:val="009C6364"/>
    <w:rsid w:val="00A10E89"/>
    <w:rsid w:val="00A5362D"/>
    <w:rsid w:val="00A53F1B"/>
    <w:rsid w:val="00A7198D"/>
    <w:rsid w:val="00A762DB"/>
    <w:rsid w:val="00A94CC2"/>
    <w:rsid w:val="00AB32F9"/>
    <w:rsid w:val="00AC0FEF"/>
    <w:rsid w:val="00B06FCF"/>
    <w:rsid w:val="00B61F9D"/>
    <w:rsid w:val="00B668E7"/>
    <w:rsid w:val="00B67B01"/>
    <w:rsid w:val="00B70A55"/>
    <w:rsid w:val="00B71007"/>
    <w:rsid w:val="00B73D34"/>
    <w:rsid w:val="00B9709C"/>
    <w:rsid w:val="00BE2E5B"/>
    <w:rsid w:val="00BF272B"/>
    <w:rsid w:val="00C10FED"/>
    <w:rsid w:val="00C13F3F"/>
    <w:rsid w:val="00C22BF3"/>
    <w:rsid w:val="00C7280A"/>
    <w:rsid w:val="00C732C3"/>
    <w:rsid w:val="00C75E98"/>
    <w:rsid w:val="00CA0977"/>
    <w:rsid w:val="00CB75DD"/>
    <w:rsid w:val="00CE747D"/>
    <w:rsid w:val="00CF6EF2"/>
    <w:rsid w:val="00D23D9D"/>
    <w:rsid w:val="00D46A29"/>
    <w:rsid w:val="00D6037B"/>
    <w:rsid w:val="00D805CF"/>
    <w:rsid w:val="00DB29F7"/>
    <w:rsid w:val="00E42763"/>
    <w:rsid w:val="00EE087C"/>
    <w:rsid w:val="00EF4EFE"/>
    <w:rsid w:val="00F04DB3"/>
    <w:rsid w:val="00F2163A"/>
    <w:rsid w:val="00F43CB2"/>
    <w:rsid w:val="00F50598"/>
    <w:rsid w:val="00F92387"/>
    <w:rsid w:val="00F92B1B"/>
    <w:rsid w:val="00FC05A3"/>
    <w:rsid w:val="00FF23F1"/>
    <w:rsid w:val="07074FEE"/>
    <w:rsid w:val="19AE29EB"/>
    <w:rsid w:val="25693629"/>
    <w:rsid w:val="25E90C0D"/>
    <w:rsid w:val="2764094C"/>
    <w:rsid w:val="299E5824"/>
    <w:rsid w:val="38CB358B"/>
    <w:rsid w:val="3EB436FF"/>
    <w:rsid w:val="46F05568"/>
    <w:rsid w:val="55E1042C"/>
    <w:rsid w:val="5A053C55"/>
    <w:rsid w:val="69D911C9"/>
    <w:rsid w:val="6B065B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521</Words>
  <Characters>684</Characters>
  <Lines>6</Lines>
  <Paragraphs>1</Paragraphs>
  <TotalTime>6</TotalTime>
  <ScaleCrop>false</ScaleCrop>
  <LinksUpToDate>false</LinksUpToDate>
  <CharactersWithSpaces>760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2022-01-10T06:40:00Z</dcterms:created>
  <dc:creator>qqq</dc:creator>
  <cp:lastModifiedBy>歪果仁</cp:lastModifiedBy>
  <dcterms:modified xsi:type="dcterms:W3CDTF">2026-08-25T06:51:59Z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27D69E06B8EE4575AE402B19CC1F712B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